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92D3" w14:textId="77777777" w:rsidR="002C6AD7" w:rsidRDefault="002C6AD7" w:rsidP="002C6AD7">
      <w:pPr>
        <w:tabs>
          <w:tab w:val="left" w:pos="7501"/>
        </w:tabs>
        <w:spacing w:after="0"/>
        <w:rPr>
          <w:sz w:val="28"/>
          <w:szCs w:val="28"/>
        </w:rPr>
      </w:pPr>
      <w:r>
        <w:t>…………………………..…                                                                                                              …………………………..…</w:t>
      </w:r>
    </w:p>
    <w:p w14:paraId="50AB7587" w14:textId="77777777" w:rsidR="002C6AD7" w:rsidRDefault="002C6AD7" w:rsidP="002C6AD7">
      <w:pPr>
        <w:spacing w:after="0"/>
        <w:jc w:val="both"/>
        <w:rPr>
          <w:sz w:val="28"/>
          <w:szCs w:val="28"/>
        </w:rPr>
      </w:pPr>
      <w:r w:rsidRPr="002C6AD7">
        <w:rPr>
          <w:i/>
          <w:sz w:val="18"/>
          <w:szCs w:val="18"/>
        </w:rPr>
        <w:t xml:space="preserve">   pieczątka starostwa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</w:t>
      </w:r>
      <w:r w:rsidRPr="002C6AD7">
        <w:rPr>
          <w:i/>
          <w:sz w:val="18"/>
          <w:szCs w:val="18"/>
        </w:rPr>
        <w:t>data</w:t>
      </w:r>
    </w:p>
    <w:p w14:paraId="5CC8A3D1" w14:textId="77777777" w:rsidR="008924EA" w:rsidRDefault="008924EA" w:rsidP="002C6AD7">
      <w:pPr>
        <w:tabs>
          <w:tab w:val="left" w:pos="7501"/>
        </w:tabs>
        <w:jc w:val="both"/>
        <w:rPr>
          <w:sz w:val="28"/>
          <w:szCs w:val="28"/>
        </w:rPr>
      </w:pPr>
    </w:p>
    <w:p w14:paraId="184178B9" w14:textId="77777777" w:rsidR="002775F6" w:rsidRPr="004A266E" w:rsidRDefault="0005637A" w:rsidP="004A2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r w:rsidR="00CC6BDB" w:rsidRPr="008924EA">
        <w:rPr>
          <w:sz w:val="28"/>
          <w:szCs w:val="28"/>
        </w:rPr>
        <w:t>o ochronności gruntów leśnych</w:t>
      </w:r>
    </w:p>
    <w:p w14:paraId="22C104FC" w14:textId="77777777" w:rsidR="002775F6" w:rsidRDefault="002775F6"/>
    <w:p w14:paraId="61E8FEBA" w14:textId="77777777" w:rsidR="00A479C8" w:rsidRDefault="00A479C8" w:rsidP="00F75D04">
      <w:pPr>
        <w:jc w:val="center"/>
      </w:pPr>
      <w:r>
        <w:t xml:space="preserve">na dz. ew. nr </w:t>
      </w:r>
      <w:r w:rsidR="007443C5">
        <w:t xml:space="preserve"> </w:t>
      </w:r>
      <w:r>
        <w:t>………………</w:t>
      </w:r>
      <w:r w:rsidR="002775F6">
        <w:t xml:space="preserve"> </w:t>
      </w:r>
    </w:p>
    <w:p w14:paraId="428114D7" w14:textId="77777777" w:rsidR="00CC6BDB" w:rsidRDefault="002775F6" w:rsidP="00F75D04">
      <w:pPr>
        <w:jc w:val="center"/>
      </w:pPr>
      <w:r>
        <w:t>obr. ew. ………………………………., gm. …………………………………</w:t>
      </w:r>
    </w:p>
    <w:p w14:paraId="6D094BD4" w14:textId="77777777" w:rsidR="00CC6BDB" w:rsidRPr="00CC6BDB" w:rsidRDefault="00CC6BDB" w:rsidP="00CC6BDB"/>
    <w:p w14:paraId="0908DAB9" w14:textId="77777777" w:rsidR="00CC6BDB" w:rsidRDefault="00CC6BDB" w:rsidP="00CC6BDB"/>
    <w:p w14:paraId="33BB8DD3" w14:textId="77777777" w:rsidR="005E5881" w:rsidRPr="002C6AD7" w:rsidRDefault="002775F6" w:rsidP="008924EA">
      <w:pPr>
        <w:jc w:val="both"/>
        <w:rPr>
          <w:i/>
          <w:sz w:val="18"/>
          <w:szCs w:val="18"/>
        </w:rPr>
      </w:pPr>
      <w:r>
        <w:t>P</w:t>
      </w:r>
      <w:r w:rsidR="00CC6BDB">
        <w:t xml:space="preserve">rzedmiotowe grunty: </w:t>
      </w:r>
      <w:r w:rsidR="00F41507" w:rsidRPr="00F41507">
        <w:rPr>
          <w:sz w:val="18"/>
          <w:szCs w:val="18"/>
        </w:rPr>
        <w:t xml:space="preserve"> </w:t>
      </w:r>
      <w:r w:rsidR="0005637A" w:rsidRPr="002C6AD7">
        <w:rPr>
          <w:i/>
          <w:sz w:val="18"/>
          <w:szCs w:val="18"/>
        </w:rPr>
        <w:t>/zaznaczyć właściw</w:t>
      </w:r>
      <w:r w:rsidR="00B725E3">
        <w:rPr>
          <w:i/>
          <w:sz w:val="18"/>
          <w:szCs w:val="18"/>
        </w:rPr>
        <w:t>e odpowiedzi</w:t>
      </w:r>
      <w:r w:rsidR="00F41507" w:rsidRPr="002C6AD7">
        <w:rPr>
          <w:i/>
          <w:sz w:val="18"/>
          <w:szCs w:val="18"/>
        </w:rPr>
        <w:t>/</w:t>
      </w:r>
    </w:p>
    <w:p w14:paraId="3D3CAE58" w14:textId="77777777" w:rsidR="007443C5" w:rsidRDefault="007443C5" w:rsidP="008924EA">
      <w:pPr>
        <w:jc w:val="both"/>
        <w:rPr>
          <w:sz w:val="18"/>
          <w:szCs w:val="18"/>
        </w:rPr>
      </w:pPr>
    </w:p>
    <w:p w14:paraId="5BF945E0" w14:textId="77777777" w:rsidR="007443C5" w:rsidRDefault="007443C5" w:rsidP="0064371B">
      <w:pPr>
        <w:spacing w:after="0"/>
        <w:ind w:right="454"/>
        <w:jc w:val="both"/>
        <w:rPr>
          <w:sz w:val="18"/>
          <w:szCs w:val="18"/>
        </w:rPr>
      </w:pPr>
      <w:r w:rsidRPr="007443C5">
        <w:rPr>
          <w:sz w:val="18"/>
          <w:szCs w:val="18"/>
        </w:rPr>
        <w:t>TAK</w:t>
      </w:r>
      <w:r>
        <w:rPr>
          <w:sz w:val="18"/>
          <w:szCs w:val="18"/>
        </w:rPr>
        <w:t xml:space="preserve">  </w:t>
      </w:r>
      <w:r w:rsidRPr="007443C5">
        <w:rPr>
          <w:sz w:val="18"/>
          <w:szCs w:val="18"/>
        </w:rPr>
        <w:t xml:space="preserve"> NIE</w:t>
      </w:r>
    </w:p>
    <w:p w14:paraId="04FA8F66" w14:textId="714F0DF3" w:rsidR="003005A9" w:rsidRDefault="007443C5" w:rsidP="00B76B28">
      <w:pPr>
        <w:pStyle w:val="Akapitzlist"/>
        <w:numPr>
          <w:ilvl w:val="0"/>
          <w:numId w:val="3"/>
        </w:numPr>
        <w:spacing w:after="0"/>
        <w:ind w:left="1134"/>
        <w:jc w:val="both"/>
      </w:pPr>
      <w:r w:rsidRPr="008A77A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8B557" wp14:editId="3421AA4A">
                <wp:simplePos x="0" y="0"/>
                <wp:positionH relativeFrom="column">
                  <wp:posOffset>-14605</wp:posOffset>
                </wp:positionH>
                <wp:positionV relativeFrom="paragraph">
                  <wp:posOffset>19685</wp:posOffset>
                </wp:positionV>
                <wp:extent cx="177165" cy="149860"/>
                <wp:effectExtent l="0" t="0" r="13335" b="2159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83A204" id="Prostokąt zaokrąglony 1" o:spid="_x0000_s1026" style="position:absolute;margin-left:-1.15pt;margin-top:1.55pt;width:13.9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" fillcolor="white [3212]" strokecolor="#1f4d78 [1604]" strokeweight="1pt">
                <v:stroke joinstyle="miter"/>
              </v:roundrect>
            </w:pict>
          </mc:Fallback>
        </mc:AlternateContent>
      </w:r>
      <w:r w:rsidRPr="008A77A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EB101" wp14:editId="1F2917DB">
                <wp:simplePos x="0" y="0"/>
                <wp:positionH relativeFrom="column">
                  <wp:posOffset>243840</wp:posOffset>
                </wp:positionH>
                <wp:positionV relativeFrom="paragraph">
                  <wp:posOffset>20955</wp:posOffset>
                </wp:positionV>
                <wp:extent cx="177165" cy="149860"/>
                <wp:effectExtent l="0" t="0" r="13335" b="2159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F410F" id="Prostokąt zaokrąglony 4" o:spid="_x0000_s1026" style="position:absolute;margin-left:19.2pt;margin-top:1.65pt;width:13.9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" fillcolor="white [3212]" strokecolor="#1f4d78 [1604]" strokeweight="1pt">
                <v:stroke joinstyle="miter"/>
              </v:roundrect>
            </w:pict>
          </mc:Fallback>
        </mc:AlternateContent>
      </w:r>
      <w:r w:rsidR="003005A9" w:rsidRPr="008A77AD">
        <w:rPr>
          <w:b/>
        </w:rPr>
        <w:t xml:space="preserve">objęte są </w:t>
      </w:r>
      <w:r w:rsidR="00CC6BDB" w:rsidRPr="008A77AD">
        <w:rPr>
          <w:b/>
        </w:rPr>
        <w:t xml:space="preserve">decyzją </w:t>
      </w:r>
      <w:r w:rsidR="00EF2616" w:rsidRPr="008A77AD">
        <w:rPr>
          <w:b/>
        </w:rPr>
        <w:t>wydaną po 1.01.1992</w:t>
      </w:r>
      <w:r w:rsidR="0012691E">
        <w:rPr>
          <w:b/>
        </w:rPr>
        <w:t xml:space="preserve"> </w:t>
      </w:r>
      <w:r w:rsidR="00EF2616" w:rsidRPr="008A77AD">
        <w:rPr>
          <w:b/>
        </w:rPr>
        <w:t>r.</w:t>
      </w:r>
      <w:r w:rsidR="00EF2616">
        <w:rPr>
          <w:b/>
        </w:rPr>
        <w:t xml:space="preserve"> </w:t>
      </w:r>
      <w:r w:rsidR="00CC6BDB" w:rsidRPr="008A77AD">
        <w:rPr>
          <w:b/>
        </w:rPr>
        <w:t>uznającą las za ochronny</w:t>
      </w:r>
      <w:r w:rsidR="00CC6BDB">
        <w:t xml:space="preserve">, zgodnie z treścią art. 16 </w:t>
      </w:r>
      <w:r w:rsidR="00CC6BDB" w:rsidRPr="00CC6BDB">
        <w:t>ustawy z dn</w:t>
      </w:r>
      <w:r w:rsidR="0046408C">
        <w:t>ia 28 września 1991 r. o lasach</w:t>
      </w:r>
      <w:r w:rsidR="008A77AD">
        <w:t xml:space="preserve">, </w:t>
      </w:r>
    </w:p>
    <w:p w14:paraId="1B5BFA8C" w14:textId="77777777" w:rsidR="0064371B" w:rsidRPr="0064371B" w:rsidRDefault="0064371B" w:rsidP="00B76B28">
      <w:pPr>
        <w:spacing w:after="0"/>
        <w:ind w:left="1134"/>
        <w:jc w:val="both"/>
        <w:rPr>
          <w:sz w:val="18"/>
          <w:szCs w:val="18"/>
        </w:rPr>
      </w:pPr>
      <w:r w:rsidRPr="007443C5">
        <w:rPr>
          <w:sz w:val="18"/>
          <w:szCs w:val="18"/>
        </w:rPr>
        <w:t>TAK</w:t>
      </w:r>
      <w:r>
        <w:rPr>
          <w:sz w:val="18"/>
          <w:szCs w:val="18"/>
        </w:rPr>
        <w:t xml:space="preserve">  </w:t>
      </w:r>
      <w:r w:rsidRPr="007443C5">
        <w:rPr>
          <w:sz w:val="18"/>
          <w:szCs w:val="18"/>
        </w:rPr>
        <w:t xml:space="preserve"> NIE</w:t>
      </w:r>
    </w:p>
    <w:p w14:paraId="32A79311" w14:textId="7A77BC28" w:rsidR="00FB1DBD" w:rsidRDefault="008467CC" w:rsidP="00B76B28">
      <w:pPr>
        <w:pStyle w:val="Akapitzlist"/>
        <w:numPr>
          <w:ilvl w:val="0"/>
          <w:numId w:val="3"/>
        </w:numPr>
        <w:spacing w:after="0"/>
        <w:ind w:left="1134"/>
        <w:jc w:val="both"/>
      </w:pPr>
      <w:r w:rsidRPr="007443C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4F1A5" wp14:editId="35370C8D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177165" cy="149860"/>
                <wp:effectExtent l="0" t="0" r="13335" b="2159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78F16B" id="Prostokąt zaokrąglony 5" o:spid="_x0000_s1026" style="position:absolute;margin-left:-.75pt;margin-top:2.05pt;width:13.95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" fillcolor="white [3212]" strokecolor="#1f4d78 [1604]" strokeweight="1pt">
                <v:stroke joinstyle="miter"/>
              </v:roundrect>
            </w:pict>
          </mc:Fallback>
        </mc:AlternateContent>
      </w:r>
      <w:r w:rsidRPr="007443C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94D40" wp14:editId="6045436D">
                <wp:simplePos x="0" y="0"/>
                <wp:positionH relativeFrom="column">
                  <wp:posOffset>248920</wp:posOffset>
                </wp:positionH>
                <wp:positionV relativeFrom="paragraph">
                  <wp:posOffset>27305</wp:posOffset>
                </wp:positionV>
                <wp:extent cx="177165" cy="149860"/>
                <wp:effectExtent l="0" t="0" r="13335" b="2159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1F4D72" id="Prostokąt zaokrąglony 6" o:spid="_x0000_s1026" style="position:absolute;margin-left:19.6pt;margin-top:2.15pt;width:13.95pt;height:1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" fillcolor="white [3212]" strokecolor="#1f4d78 [1604]" strokeweight="1pt">
                <v:stroke joinstyle="miter"/>
              </v:roundrect>
            </w:pict>
          </mc:Fallback>
        </mc:AlternateContent>
      </w:r>
      <w:r w:rsidR="003005A9">
        <w:t xml:space="preserve"> </w:t>
      </w:r>
      <w:r w:rsidR="0005637A" w:rsidRPr="00B76B28">
        <w:rPr>
          <w:b/>
        </w:rPr>
        <w:t xml:space="preserve">stały się </w:t>
      </w:r>
      <w:r w:rsidR="003005A9" w:rsidRPr="00B76B28">
        <w:rPr>
          <w:b/>
        </w:rPr>
        <w:t>ochronne</w:t>
      </w:r>
      <w:r w:rsidR="008A77AD" w:rsidRPr="00B76B28">
        <w:rPr>
          <w:b/>
        </w:rPr>
        <w:t xml:space="preserve"> z mocy prawa przed 1.01.1992</w:t>
      </w:r>
      <w:r w:rsidR="0012691E" w:rsidRPr="00B76B28">
        <w:rPr>
          <w:b/>
        </w:rPr>
        <w:t xml:space="preserve"> </w:t>
      </w:r>
      <w:r w:rsidR="008A77AD" w:rsidRPr="00B76B28">
        <w:rPr>
          <w:b/>
        </w:rPr>
        <w:t>r.</w:t>
      </w:r>
      <w:r w:rsidR="003005A9" w:rsidRPr="00B76B28">
        <w:rPr>
          <w:b/>
        </w:rPr>
        <w:t>,</w:t>
      </w:r>
      <w:r w:rsidR="003005A9">
        <w:t xml:space="preserve"> zgodnie z </w:t>
      </w:r>
      <w:r w:rsidR="00FB1DBD" w:rsidRPr="00FB1DBD">
        <w:t>art. 11 ust. 1, 2 i 5</w:t>
      </w:r>
      <w:r w:rsidR="003005A9" w:rsidRPr="003005A9">
        <w:t xml:space="preserve"> ustawy </w:t>
      </w:r>
      <w:r w:rsidR="004A266E">
        <w:br/>
      </w:r>
      <w:r w:rsidR="003005A9" w:rsidRPr="003005A9">
        <w:t xml:space="preserve">z </w:t>
      </w:r>
      <w:r w:rsidR="00C3602F">
        <w:t xml:space="preserve">dnia </w:t>
      </w:r>
      <w:r w:rsidR="003005A9" w:rsidRPr="003005A9">
        <w:t>26.03.1982 r. o ochronie gr</w:t>
      </w:r>
      <w:r w:rsidR="0046408C">
        <w:t>untów rolnych i leśnych /Dz.U. nr 11, poz. 79 ze zm./</w:t>
      </w:r>
      <w:r w:rsidR="008A77AD">
        <w:t xml:space="preserve"> </w:t>
      </w:r>
      <w:r w:rsidR="00B76B28">
        <w:br/>
      </w:r>
      <w:r w:rsidR="008A77AD">
        <w:t>i na mocy przepisu art.</w:t>
      </w:r>
      <w:r w:rsidR="0046408C">
        <w:t xml:space="preserve"> </w:t>
      </w:r>
      <w:r w:rsidR="008A77AD">
        <w:t>77 Ustawy z dnia 28 września 1991</w:t>
      </w:r>
      <w:r w:rsidR="0012691E">
        <w:t xml:space="preserve"> </w:t>
      </w:r>
      <w:r w:rsidR="008A77AD">
        <w:t>r. o lasach</w:t>
      </w:r>
      <w:r w:rsidR="000E6DC0">
        <w:t xml:space="preserve"> </w:t>
      </w:r>
      <w:r w:rsidR="008A77AD">
        <w:t>utrzymały ten status jako zaliczone przed 1.01.1992</w:t>
      </w:r>
      <w:r w:rsidR="0012691E">
        <w:t xml:space="preserve"> </w:t>
      </w:r>
      <w:r w:rsidR="008A77AD">
        <w:t>r. do jednej z kategorii</w:t>
      </w:r>
      <w:r w:rsidR="008924EA">
        <w:t>:</w:t>
      </w:r>
    </w:p>
    <w:p w14:paraId="61C1D495" w14:textId="2D770724" w:rsidR="00C3602F" w:rsidRDefault="000B67C0" w:rsidP="00B76B28">
      <w:pPr>
        <w:spacing w:after="0"/>
        <w:ind w:left="1276" w:hanging="142"/>
        <w:jc w:val="both"/>
      </w:pPr>
      <w:r>
        <w:t>-</w:t>
      </w:r>
      <w:r w:rsidR="00B76B28">
        <w:t xml:space="preserve"> </w:t>
      </w:r>
      <w:r w:rsidR="00FB1DBD">
        <w:t>g</w:t>
      </w:r>
      <w:r w:rsidR="009D3702" w:rsidRPr="009D3702">
        <w:t xml:space="preserve">runty leśne znajdujące się w granicach administracyjnych miast, jak również </w:t>
      </w:r>
      <w:r w:rsidR="008467CC">
        <w:br/>
      </w:r>
      <w:r w:rsidR="009D3702" w:rsidRPr="009D3702">
        <w:t xml:space="preserve">w uzdrowiskach i na obszarach ochrony uzdrowiskowej, o których mowa w przepisach </w:t>
      </w:r>
      <w:r w:rsidR="008467CC">
        <w:br/>
      </w:r>
      <w:r w:rsidR="009D3702" w:rsidRPr="009D3702">
        <w:t xml:space="preserve">o uzdrowiskach i lecznictwie uzdrowiskowym, </w:t>
      </w:r>
    </w:p>
    <w:p w14:paraId="64053710" w14:textId="77777777" w:rsidR="0005637A" w:rsidRDefault="00FB1DBD" w:rsidP="00B76B28">
      <w:pPr>
        <w:spacing w:after="0"/>
        <w:ind w:left="1276" w:hanging="142"/>
        <w:jc w:val="both"/>
      </w:pPr>
      <w:r>
        <w:t xml:space="preserve">- </w:t>
      </w:r>
      <w:r w:rsidR="00C3602F">
        <w:t xml:space="preserve">grunty leśne znajdujące się w granicach do 10 km od granic administracyjnych miast liczących ponad 50 tys. mieszkańców lub w których zatrudnionych jest w przemyśle ponad 5 tys. osób; </w:t>
      </w:r>
    </w:p>
    <w:p w14:paraId="371E3FF9" w14:textId="77777777" w:rsidR="00C3602F" w:rsidRDefault="0005637A" w:rsidP="00B76B28">
      <w:pPr>
        <w:spacing w:after="0"/>
        <w:ind w:left="1276" w:hanging="142"/>
        <w:jc w:val="both"/>
      </w:pPr>
      <w:r>
        <w:t>- zostały uznane za</w:t>
      </w:r>
      <w:r w:rsidR="00C3602F">
        <w:t xml:space="preserve"> lasy ochronne </w:t>
      </w:r>
      <w:r>
        <w:t xml:space="preserve">wokół mniejszych miast odrębnym aktem, </w:t>
      </w:r>
    </w:p>
    <w:p w14:paraId="1E890129" w14:textId="39FEAE76" w:rsidR="003005A9" w:rsidRDefault="002775F6" w:rsidP="00B76B28">
      <w:pPr>
        <w:spacing w:after="0"/>
        <w:ind w:left="1276" w:hanging="142"/>
        <w:jc w:val="both"/>
      </w:pPr>
      <w:r>
        <w:t xml:space="preserve">- </w:t>
      </w:r>
      <w:r w:rsidR="00C3602F">
        <w:t xml:space="preserve">lasy doświadczalne, drzewostany nasienne oraz lasy uznane za ochronne w planach urządzenia gospodarstwa leśnego, sporządzanych na podstawie przepisów </w:t>
      </w:r>
      <w:r w:rsidR="00B76B28">
        <w:br/>
      </w:r>
      <w:r w:rsidR="00C3602F">
        <w:t>o państw</w:t>
      </w:r>
      <w:r w:rsidR="008924EA">
        <w:t>owym gospodarstwie leśnym (...).</w:t>
      </w:r>
    </w:p>
    <w:p w14:paraId="08FE433C" w14:textId="77777777" w:rsidR="0064371B" w:rsidRPr="0064371B" w:rsidRDefault="0064371B" w:rsidP="0064371B">
      <w:pPr>
        <w:spacing w:after="0"/>
        <w:jc w:val="both"/>
        <w:rPr>
          <w:sz w:val="18"/>
          <w:szCs w:val="18"/>
        </w:rPr>
      </w:pPr>
      <w:r w:rsidRPr="007443C5">
        <w:rPr>
          <w:sz w:val="18"/>
          <w:szCs w:val="18"/>
        </w:rPr>
        <w:t>TAK</w:t>
      </w:r>
      <w:r>
        <w:rPr>
          <w:sz w:val="18"/>
          <w:szCs w:val="18"/>
        </w:rPr>
        <w:t xml:space="preserve">  </w:t>
      </w:r>
      <w:r w:rsidRPr="007443C5">
        <w:rPr>
          <w:sz w:val="18"/>
          <w:szCs w:val="18"/>
        </w:rPr>
        <w:t xml:space="preserve"> NIE</w:t>
      </w:r>
    </w:p>
    <w:p w14:paraId="1D661743" w14:textId="164A8816" w:rsidR="0046408C" w:rsidRDefault="008467CC" w:rsidP="00B76B28">
      <w:pPr>
        <w:pStyle w:val="Akapitzlist"/>
        <w:numPr>
          <w:ilvl w:val="0"/>
          <w:numId w:val="3"/>
        </w:numPr>
        <w:spacing w:after="0"/>
        <w:ind w:left="1134"/>
        <w:jc w:val="both"/>
      </w:pPr>
      <w:r w:rsidRPr="007443C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888C2" wp14:editId="7FE36459">
                <wp:simplePos x="0" y="0"/>
                <wp:positionH relativeFrom="column">
                  <wp:posOffset>250825</wp:posOffset>
                </wp:positionH>
                <wp:positionV relativeFrom="paragraph">
                  <wp:posOffset>36830</wp:posOffset>
                </wp:positionV>
                <wp:extent cx="177165" cy="149860"/>
                <wp:effectExtent l="0" t="0" r="13335" b="2159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195C2" id="Prostokąt zaokrąglony 8" o:spid="_x0000_s1026" style="position:absolute;margin-left:19.75pt;margin-top:2.9pt;width:13.95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" fillcolor="white [3212]" strokecolor="#1f4d78 [1604]" strokeweight="1pt">
                <v:stroke joinstyle="miter"/>
              </v:roundrect>
            </w:pict>
          </mc:Fallback>
        </mc:AlternateContent>
      </w:r>
      <w:r w:rsidRPr="007443C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D9D6C" wp14:editId="40DD1213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177165" cy="149860"/>
                <wp:effectExtent l="0" t="0" r="13335" b="2159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2FB36F" id="Prostokąt zaokrąglony 7" o:spid="_x0000_s1026" style="position:absolute;margin-left:-.6pt;margin-top:2.8pt;width:13.95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" fillcolor="white [3212]" strokecolor="#1f4d78 [1604]" strokeweight="1pt">
                <v:stroke joinstyle="miter"/>
              </v:roundrect>
            </w:pict>
          </mc:Fallback>
        </mc:AlternateContent>
      </w:r>
      <w:r w:rsidR="008924EA">
        <w:t xml:space="preserve"> </w:t>
      </w:r>
      <w:r w:rsidR="008924EA" w:rsidRPr="008A77AD">
        <w:rPr>
          <w:b/>
        </w:rPr>
        <w:t xml:space="preserve">objęte są </w:t>
      </w:r>
      <w:r w:rsidR="003005A9" w:rsidRPr="008A77AD">
        <w:rPr>
          <w:b/>
        </w:rPr>
        <w:t xml:space="preserve">decyzją </w:t>
      </w:r>
      <w:r w:rsidR="008A77AD" w:rsidRPr="008A77AD">
        <w:rPr>
          <w:b/>
        </w:rPr>
        <w:t>wydaną po 1.01.1992</w:t>
      </w:r>
      <w:r w:rsidR="0012691E">
        <w:rPr>
          <w:b/>
        </w:rPr>
        <w:t xml:space="preserve"> </w:t>
      </w:r>
      <w:r w:rsidR="008A77AD" w:rsidRPr="008A77AD">
        <w:rPr>
          <w:b/>
        </w:rPr>
        <w:t>r.</w:t>
      </w:r>
      <w:r w:rsidR="008A77AD">
        <w:rPr>
          <w:b/>
        </w:rPr>
        <w:t xml:space="preserve"> </w:t>
      </w:r>
      <w:r w:rsidR="008A77AD" w:rsidRPr="008A77AD">
        <w:rPr>
          <w:b/>
        </w:rPr>
        <w:t>pozbawiającą je ochronności</w:t>
      </w:r>
      <w:r w:rsidR="00F75D04">
        <w:t xml:space="preserve"> ustanowioną </w:t>
      </w:r>
      <w:r w:rsidR="0046408C">
        <w:br/>
      </w:r>
      <w:r w:rsidR="00F75D04">
        <w:t>w dr</w:t>
      </w:r>
      <w:r w:rsidR="009D5D62">
        <w:t xml:space="preserve">odze opisanej w pkt. 1 lub 2, </w:t>
      </w:r>
      <w:r w:rsidR="00F75D04">
        <w:t xml:space="preserve">zgodnie z treścią art. 16 </w:t>
      </w:r>
      <w:r w:rsidR="00F75D04" w:rsidRPr="00CC6BDB">
        <w:t>ustawy z dn</w:t>
      </w:r>
      <w:r w:rsidR="0046408C">
        <w:t>ia 28 września 1991r. o lasach.</w:t>
      </w:r>
    </w:p>
    <w:p w14:paraId="70971D3C" w14:textId="77777777" w:rsidR="003005A9" w:rsidRPr="003005A9" w:rsidRDefault="003005A9" w:rsidP="007443C5">
      <w:pPr>
        <w:spacing w:after="120"/>
        <w:ind w:left="794"/>
        <w:jc w:val="both"/>
        <w:rPr>
          <w:color w:val="FF0000"/>
        </w:rPr>
      </w:pPr>
    </w:p>
    <w:p w14:paraId="704973F7" w14:textId="77777777" w:rsidR="008924EA" w:rsidRDefault="008924EA" w:rsidP="008924EA">
      <w:pPr>
        <w:tabs>
          <w:tab w:val="left" w:pos="2835"/>
        </w:tabs>
        <w:jc w:val="center"/>
      </w:pPr>
    </w:p>
    <w:p w14:paraId="4CF2BD98" w14:textId="77777777" w:rsidR="007443C5" w:rsidRPr="007443C5" w:rsidRDefault="007443C5" w:rsidP="007443C5"/>
    <w:p w14:paraId="17605B98" w14:textId="77777777" w:rsidR="007443C5" w:rsidRDefault="007443C5" w:rsidP="007443C5"/>
    <w:p w14:paraId="66A694DB" w14:textId="77777777" w:rsidR="002C6AD7" w:rsidRDefault="002C6AD7" w:rsidP="002C6AD7">
      <w:pPr>
        <w:jc w:val="center"/>
        <w:rPr>
          <w:rFonts w:ascii="Arial" w:hAnsi="Arial" w:cs="Arial"/>
          <w:i/>
          <w:sz w:val="16"/>
          <w:szCs w:val="16"/>
        </w:rPr>
      </w:pPr>
      <w:r>
        <w:t xml:space="preserve">                                                                                                   </w:t>
      </w:r>
      <w:r w:rsidR="000B67C0">
        <w:t xml:space="preserve">                         </w:t>
      </w:r>
      <w:r>
        <w:t xml:space="preserve"> </w:t>
      </w:r>
      <w:r w:rsidR="007443C5" w:rsidRPr="007443C5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pieczątka i </w:t>
      </w:r>
      <w:r w:rsidR="007443C5" w:rsidRPr="007443C5">
        <w:rPr>
          <w:rFonts w:ascii="Arial" w:hAnsi="Arial" w:cs="Arial"/>
          <w:i/>
          <w:sz w:val="16"/>
          <w:szCs w:val="16"/>
        </w:rPr>
        <w:t xml:space="preserve">podpis </w:t>
      </w:r>
    </w:p>
    <w:p w14:paraId="1FA99012" w14:textId="77777777" w:rsidR="00CC6BDB" w:rsidRPr="007443C5" w:rsidRDefault="007443C5" w:rsidP="007443C5">
      <w:pPr>
        <w:jc w:val="right"/>
        <w:rPr>
          <w:rFonts w:ascii="Arial" w:hAnsi="Arial" w:cs="Arial"/>
          <w:i/>
          <w:sz w:val="16"/>
          <w:szCs w:val="16"/>
        </w:rPr>
      </w:pPr>
      <w:r w:rsidRPr="007443C5">
        <w:rPr>
          <w:rFonts w:ascii="Arial" w:hAnsi="Arial" w:cs="Arial"/>
          <w:i/>
          <w:sz w:val="16"/>
          <w:szCs w:val="16"/>
        </w:rPr>
        <w:t>upoważnionego pracownika starostwa/</w:t>
      </w:r>
    </w:p>
    <w:sectPr w:rsidR="00CC6BDB" w:rsidRPr="0074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27AB" w14:textId="77777777" w:rsidR="00317F71" w:rsidRDefault="00317F71" w:rsidP="002C6AD7">
      <w:pPr>
        <w:spacing w:after="0" w:line="240" w:lineRule="auto"/>
      </w:pPr>
      <w:r>
        <w:separator/>
      </w:r>
    </w:p>
  </w:endnote>
  <w:endnote w:type="continuationSeparator" w:id="0">
    <w:p w14:paraId="18DEF861" w14:textId="77777777" w:rsidR="00317F71" w:rsidRDefault="00317F71" w:rsidP="002C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2FB4" w14:textId="77777777" w:rsidR="00317F71" w:rsidRDefault="00317F71" w:rsidP="002C6AD7">
      <w:pPr>
        <w:spacing w:after="0" w:line="240" w:lineRule="auto"/>
      </w:pPr>
      <w:r>
        <w:separator/>
      </w:r>
    </w:p>
  </w:footnote>
  <w:footnote w:type="continuationSeparator" w:id="0">
    <w:p w14:paraId="3857C755" w14:textId="77777777" w:rsidR="00317F71" w:rsidRDefault="00317F71" w:rsidP="002C6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897"/>
    <w:multiLevelType w:val="hybridMultilevel"/>
    <w:tmpl w:val="28800834"/>
    <w:lvl w:ilvl="0" w:tplc="FF24B13E">
      <w:start w:val="1"/>
      <w:numFmt w:val="decimal"/>
      <w:lvlText w:val="%1."/>
      <w:lvlJc w:val="left"/>
      <w:pPr>
        <w:ind w:left="115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47D04CC5"/>
    <w:multiLevelType w:val="hybridMultilevel"/>
    <w:tmpl w:val="28800834"/>
    <w:lvl w:ilvl="0" w:tplc="FF24B13E">
      <w:start w:val="1"/>
      <w:numFmt w:val="decimal"/>
      <w:lvlText w:val="%1."/>
      <w:lvlJc w:val="left"/>
      <w:pPr>
        <w:ind w:left="115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784B37D3"/>
    <w:multiLevelType w:val="hybridMultilevel"/>
    <w:tmpl w:val="AACE290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DB"/>
    <w:rsid w:val="0005637A"/>
    <w:rsid w:val="000B67C0"/>
    <w:rsid w:val="000E6DC0"/>
    <w:rsid w:val="0012691E"/>
    <w:rsid w:val="00207332"/>
    <w:rsid w:val="00223B77"/>
    <w:rsid w:val="002467FB"/>
    <w:rsid w:val="00262BF0"/>
    <w:rsid w:val="002775F6"/>
    <w:rsid w:val="002835D5"/>
    <w:rsid w:val="002C6AD7"/>
    <w:rsid w:val="003005A9"/>
    <w:rsid w:val="00317F71"/>
    <w:rsid w:val="0046408C"/>
    <w:rsid w:val="004A266E"/>
    <w:rsid w:val="005E5881"/>
    <w:rsid w:val="00617004"/>
    <w:rsid w:val="0064371B"/>
    <w:rsid w:val="007443C5"/>
    <w:rsid w:val="007A6BAD"/>
    <w:rsid w:val="007C60D4"/>
    <w:rsid w:val="007E7C39"/>
    <w:rsid w:val="008467CC"/>
    <w:rsid w:val="008924EA"/>
    <w:rsid w:val="008A77AD"/>
    <w:rsid w:val="009D3702"/>
    <w:rsid w:val="009D5D62"/>
    <w:rsid w:val="00A479C8"/>
    <w:rsid w:val="00B563BE"/>
    <w:rsid w:val="00B725E3"/>
    <w:rsid w:val="00B76B28"/>
    <w:rsid w:val="00BC7C54"/>
    <w:rsid w:val="00C2263E"/>
    <w:rsid w:val="00C3602F"/>
    <w:rsid w:val="00CC6BDB"/>
    <w:rsid w:val="00E871AA"/>
    <w:rsid w:val="00EE7C3E"/>
    <w:rsid w:val="00EF2616"/>
    <w:rsid w:val="00F41507"/>
    <w:rsid w:val="00F75D04"/>
    <w:rsid w:val="00F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8EE5"/>
  <w15:docId w15:val="{7C93AC45-BB7B-4644-8E9E-C4AFBC9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4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AD7"/>
  </w:style>
  <w:style w:type="paragraph" w:styleId="Stopka">
    <w:name w:val="footer"/>
    <w:basedOn w:val="Normalny"/>
    <w:link w:val="StopkaZnak"/>
    <w:uiPriority w:val="99"/>
    <w:unhideWhenUsed/>
    <w:rsid w:val="002C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Kizior</dc:creator>
  <cp:lastModifiedBy>Tomasz Adamczewski</cp:lastModifiedBy>
  <cp:revision>3</cp:revision>
  <dcterms:created xsi:type="dcterms:W3CDTF">2024-01-23T12:53:00Z</dcterms:created>
  <dcterms:modified xsi:type="dcterms:W3CDTF">2024-01-23T13:54:00Z</dcterms:modified>
</cp:coreProperties>
</file>